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01A2" w14:textId="60991D43" w:rsidR="009A399A" w:rsidRPr="00671607" w:rsidRDefault="00300220">
      <w:pPr>
        <w:rPr>
          <w:rFonts w:ascii="Montserrat" w:hAnsi="Montserrat"/>
          <w:b/>
          <w:bCs/>
          <w:lang w:val="en-US"/>
        </w:rPr>
      </w:pPr>
      <w:proofErr w:type="spellStart"/>
      <w:r w:rsidRPr="00671607">
        <w:rPr>
          <w:rFonts w:ascii="Montserrat" w:hAnsi="Montserrat"/>
          <w:b/>
          <w:bCs/>
          <w:lang w:val="en-US"/>
        </w:rPr>
        <w:t>Algemene</w:t>
      </w:r>
      <w:proofErr w:type="spellEnd"/>
      <w:r w:rsidRPr="00671607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Pr="00671607">
        <w:rPr>
          <w:rFonts w:ascii="Montserrat" w:hAnsi="Montserrat"/>
          <w:b/>
          <w:bCs/>
          <w:lang w:val="en-US"/>
        </w:rPr>
        <w:t>voorwaarden</w:t>
      </w:r>
      <w:proofErr w:type="spellEnd"/>
      <w:r w:rsidRPr="00671607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Pr="00671607">
        <w:rPr>
          <w:rFonts w:ascii="Montserrat" w:hAnsi="Montserrat"/>
          <w:b/>
          <w:bCs/>
          <w:lang w:val="en-US"/>
        </w:rPr>
        <w:t>bijwerken</w:t>
      </w:r>
      <w:proofErr w:type="spellEnd"/>
    </w:p>
    <w:p w14:paraId="6D04818F" w14:textId="60EB2C34" w:rsidR="00300220" w:rsidRDefault="00300220">
      <w:pPr>
        <w:rPr>
          <w:rFonts w:ascii="Montserrat" w:hAnsi="Montserrat"/>
          <w:lang w:val="en-US"/>
        </w:rPr>
      </w:pPr>
    </w:p>
    <w:p w14:paraId="390BBE67" w14:textId="3EB7DE8C" w:rsidR="00300220" w:rsidRDefault="00300220" w:rsidP="00300220">
      <w:pPr>
        <w:pStyle w:val="Lijstalinea"/>
        <w:numPr>
          <w:ilvl w:val="0"/>
          <w:numId w:val="1"/>
        </w:numPr>
        <w:rPr>
          <w:rFonts w:ascii="Montserrat" w:hAnsi="Montserrat"/>
        </w:rPr>
      </w:pPr>
      <w:r w:rsidRPr="00300220">
        <w:rPr>
          <w:rFonts w:ascii="Montserrat" w:hAnsi="Montserrat"/>
        </w:rPr>
        <w:t xml:space="preserve">Ga naar de server: </w:t>
      </w:r>
      <w:r w:rsidRPr="00300220">
        <w:rPr>
          <w:rFonts w:ascii="Montserrat" w:hAnsi="Montserrat"/>
        </w:rPr>
        <w:t>Z:\1. Algemeen\Sales\Sales documenten\Algemene Voorwaarden</w:t>
      </w:r>
    </w:p>
    <w:p w14:paraId="2EE179E0" w14:textId="55651951" w:rsidR="00300220" w:rsidRDefault="00300220" w:rsidP="00300220">
      <w:pPr>
        <w:pStyle w:val="Lijstalinea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Open de Word template</w:t>
      </w:r>
    </w:p>
    <w:p w14:paraId="22892ED1" w14:textId="0DAFF29C" w:rsidR="00300220" w:rsidRDefault="00300220" w:rsidP="00300220">
      <w:pPr>
        <w:pStyle w:val="Lijstalinea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Pas het jaartal in de </w:t>
      </w:r>
      <w:proofErr w:type="spellStart"/>
      <w:r>
        <w:rPr>
          <w:rFonts w:ascii="Montserrat" w:hAnsi="Montserrat"/>
        </w:rPr>
        <w:t>footer</w:t>
      </w:r>
      <w:proofErr w:type="spellEnd"/>
      <w:r>
        <w:rPr>
          <w:rFonts w:ascii="Montserrat" w:hAnsi="Montserrat"/>
        </w:rPr>
        <w:t xml:space="preserve"> aan</w:t>
      </w:r>
    </w:p>
    <w:p w14:paraId="31FB0CD6" w14:textId="1B7A9BDC" w:rsidR="00300220" w:rsidRDefault="00300220" w:rsidP="00300220">
      <w:pPr>
        <w:pStyle w:val="Lijstalinea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Sla het bestand op onder een nieuwe naam (nieuw jaartal)</w:t>
      </w:r>
    </w:p>
    <w:p w14:paraId="49B9F9F3" w14:textId="3038861C" w:rsidR="00300220" w:rsidRDefault="00300220" w:rsidP="00300220">
      <w:pPr>
        <w:pStyle w:val="Lijstalinea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Exporteer het bestand naar een .pdf file</w:t>
      </w:r>
    </w:p>
    <w:p w14:paraId="037DAD21" w14:textId="0FCFC790" w:rsidR="00300220" w:rsidRDefault="00300220" w:rsidP="00300220">
      <w:pPr>
        <w:pStyle w:val="Lijstalinea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Ga in </w:t>
      </w:r>
      <w:proofErr w:type="spellStart"/>
      <w:r>
        <w:rPr>
          <w:rFonts w:ascii="Montserrat" w:hAnsi="Montserrat"/>
        </w:rPr>
        <w:t>Navitrans</w:t>
      </w:r>
      <w:proofErr w:type="spellEnd"/>
      <w:r>
        <w:rPr>
          <w:rFonts w:ascii="Montserrat" w:hAnsi="Montserrat"/>
        </w:rPr>
        <w:t xml:space="preserve"> naar de mailsjablonen:</w:t>
      </w:r>
      <w:r>
        <w:rPr>
          <w:rFonts w:ascii="Montserrat" w:hAnsi="Montserrat"/>
        </w:rPr>
        <w:br/>
      </w:r>
      <w:r w:rsidRPr="00300220">
        <w:rPr>
          <w:rFonts w:ascii="Montserrat" w:hAnsi="Montserrat"/>
        </w:rPr>
        <w:drawing>
          <wp:inline distT="0" distB="0" distL="0" distR="0" wp14:anchorId="3127A5AC" wp14:editId="3AE9C699">
            <wp:extent cx="5639587" cy="3524742"/>
            <wp:effectExtent l="190500" t="190500" r="189865" b="19050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35247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6ACF4E" w14:textId="76A0074A" w:rsidR="00300220" w:rsidRDefault="00300220" w:rsidP="00300220">
      <w:pPr>
        <w:pStyle w:val="Lijstalinea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Loop alle mailsjablonen na of er extra bijlagen gekoppeld zijn</w:t>
      </w:r>
      <w:r w:rsidR="00671607">
        <w:rPr>
          <w:rFonts w:ascii="Montserrat" w:hAnsi="Montserrat"/>
        </w:rPr>
        <w:t>. Importeer bij diegene met een gekoppeld document het nieuwe document. Verwijder daarna het oude document:</w:t>
      </w:r>
    </w:p>
    <w:p w14:paraId="7444AB4C" w14:textId="5B27B8B5" w:rsidR="00671607" w:rsidRDefault="00671607" w:rsidP="00671607">
      <w:pPr>
        <w:pStyle w:val="Lijstalinea"/>
        <w:rPr>
          <w:rFonts w:ascii="Montserrat" w:hAnsi="Montserrat"/>
        </w:rPr>
      </w:pPr>
      <w:r w:rsidRPr="00671607">
        <w:rPr>
          <w:rFonts w:ascii="Montserrat" w:hAnsi="Montserrat"/>
        </w:rPr>
        <w:lastRenderedPageBreak/>
        <w:drawing>
          <wp:inline distT="0" distB="0" distL="0" distR="0" wp14:anchorId="1DE5E6CD" wp14:editId="2CF88727">
            <wp:extent cx="5760720" cy="2893060"/>
            <wp:effectExtent l="190500" t="190500" r="182880" b="19304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011EF9" w14:textId="000508C3" w:rsidR="00671607" w:rsidRPr="00300220" w:rsidRDefault="00671607" w:rsidP="00300220">
      <w:pPr>
        <w:pStyle w:val="Lijstalinea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Herhaal deze stap voor alle bedrijven (de mailsjablonen én algemene voorwaarden zijn bedrijfsspecifiek)</w:t>
      </w:r>
    </w:p>
    <w:sectPr w:rsidR="00671607" w:rsidRPr="0030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3B1"/>
    <w:multiLevelType w:val="hybridMultilevel"/>
    <w:tmpl w:val="3604A0A2"/>
    <w:lvl w:ilvl="0" w:tplc="3E2A2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94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0"/>
    <w:rsid w:val="00300220"/>
    <w:rsid w:val="004A56AB"/>
    <w:rsid w:val="00671607"/>
    <w:rsid w:val="006A146A"/>
    <w:rsid w:val="009B1897"/>
    <w:rsid w:val="00A3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CB43"/>
  <w15:chartTrackingRefBased/>
  <w15:docId w15:val="{69A7F729-C243-4F92-B91D-2342D0B6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146A"/>
    <w:rPr>
      <w:color w:val="3F3F3F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Stijl1">
    <w:name w:val="Stijl1"/>
    <w:basedOn w:val="Standaardtabel"/>
    <w:uiPriority w:val="99"/>
    <w:rsid w:val="004A56AB"/>
    <w:pPr>
      <w:spacing w:after="0" w:line="240" w:lineRule="auto"/>
    </w:pPr>
    <w:rPr>
      <w:color w:val="3F3F3F" w:themeColor="text1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rFonts w:ascii="Century Gothic" w:hAnsi="Century Gothic"/>
        <w:color w:val="FFFFFF" w:themeColor="background1"/>
        <w:sz w:val="22"/>
      </w:rPr>
      <w:tblPr/>
      <w:tcPr>
        <w:shd w:val="clear" w:color="auto" w:fill="3F3F3F" w:themeFill="tex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jstalinea">
    <w:name w:val="List Paragraph"/>
    <w:basedOn w:val="Standaard"/>
    <w:uiPriority w:val="34"/>
    <w:qFormat/>
    <w:rsid w:val="00300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Chain Logistics Word thema">
      <a:dk1>
        <a:srgbClr val="3F3F3F"/>
      </a:dk1>
      <a:lt1>
        <a:sysClr val="window" lastClr="FFFFFF"/>
      </a:lt1>
      <a:dk2>
        <a:srgbClr val="44546A"/>
      </a:dk2>
      <a:lt2>
        <a:srgbClr val="E7E6E6"/>
      </a:lt2>
      <a:accent1>
        <a:srgbClr val="11A6D8"/>
      </a:accent1>
      <a:accent2>
        <a:srgbClr val="0F8FBA"/>
      </a:accent2>
      <a:accent3>
        <a:srgbClr val="97999A"/>
      </a:accent3>
      <a:accent4>
        <a:srgbClr val="515151"/>
      </a:accent4>
      <a:accent5>
        <a:srgbClr val="4472C4"/>
      </a:accent5>
      <a:accent6>
        <a:srgbClr val="00B0F0"/>
      </a:accent6>
      <a:hlink>
        <a:srgbClr val="44546A"/>
      </a:hlink>
      <a:folHlink>
        <a:srgbClr val="954F72"/>
      </a:folHlink>
    </a:clrScheme>
    <a:fontScheme name="Chain Logistics Word lettertypen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ACTV8 Networks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Jansen</dc:creator>
  <cp:keywords/>
  <dc:description/>
  <cp:lastModifiedBy>Tim Jansen</cp:lastModifiedBy>
  <cp:revision>1</cp:revision>
  <dcterms:created xsi:type="dcterms:W3CDTF">2022-12-30T09:03:00Z</dcterms:created>
  <dcterms:modified xsi:type="dcterms:W3CDTF">2022-12-30T09:25:00Z</dcterms:modified>
</cp:coreProperties>
</file>